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A9BFD" w14:textId="48F25DB9" w:rsidR="000E6C1A" w:rsidRPr="00AF3452" w:rsidRDefault="003E329B" w:rsidP="00AF3452">
      <w:pPr>
        <w:jc w:val="left"/>
        <w:rPr>
          <w:rFonts w:ascii="Verdana" w:hAnsi="Verdana"/>
          <w:b/>
          <w:sz w:val="24"/>
          <w:szCs w:val="24"/>
        </w:rPr>
      </w:pPr>
      <w:r w:rsidRPr="00AF3452">
        <w:rPr>
          <w:rFonts w:ascii="Verdana" w:hAnsi="Verdana"/>
          <w:b/>
          <w:sz w:val="24"/>
          <w:szCs w:val="24"/>
        </w:rPr>
        <w:t>Tenda MW5</w:t>
      </w:r>
      <w:r w:rsidR="005F4D27">
        <w:rPr>
          <w:rFonts w:ascii="Verdana" w:hAnsi="Verdana"/>
          <w:b/>
          <w:sz w:val="24"/>
          <w:szCs w:val="24"/>
        </w:rPr>
        <w:t>s</w:t>
      </w:r>
      <w:r w:rsidRPr="00AF3452">
        <w:rPr>
          <w:rFonts w:ascii="Verdana" w:hAnsi="Verdana"/>
          <w:b/>
          <w:sz w:val="24"/>
          <w:szCs w:val="24"/>
        </w:rPr>
        <w:t xml:space="preserve">-How to check </w:t>
      </w:r>
      <w:r w:rsidR="00811738">
        <w:rPr>
          <w:rFonts w:ascii="Verdana" w:hAnsi="Verdana" w:hint="eastAsia"/>
          <w:b/>
          <w:sz w:val="24"/>
          <w:szCs w:val="24"/>
        </w:rPr>
        <w:t>the</w:t>
      </w:r>
      <w:r w:rsidRPr="00AF3452">
        <w:rPr>
          <w:rFonts w:ascii="Verdana" w:hAnsi="Verdana"/>
          <w:b/>
          <w:sz w:val="24"/>
          <w:szCs w:val="24"/>
        </w:rPr>
        <w:t xml:space="preserve"> node devices </w:t>
      </w:r>
      <w:r w:rsidR="00E504C8">
        <w:rPr>
          <w:rFonts w:ascii="Verdana" w:hAnsi="Verdana"/>
          <w:b/>
          <w:sz w:val="24"/>
          <w:szCs w:val="24"/>
        </w:rPr>
        <w:t xml:space="preserve">are </w:t>
      </w:r>
      <w:r w:rsidRPr="00AF3452">
        <w:rPr>
          <w:rFonts w:ascii="Verdana" w:hAnsi="Verdana"/>
          <w:b/>
          <w:sz w:val="24"/>
          <w:szCs w:val="24"/>
        </w:rPr>
        <w:t>connect</w:t>
      </w:r>
      <w:r w:rsidR="00E504C8">
        <w:rPr>
          <w:rFonts w:ascii="Verdana" w:hAnsi="Verdana"/>
          <w:b/>
          <w:sz w:val="24"/>
          <w:szCs w:val="24"/>
        </w:rPr>
        <w:t>ed</w:t>
      </w:r>
      <w:r w:rsidRPr="00AF3452">
        <w:rPr>
          <w:rFonts w:ascii="Verdana" w:hAnsi="Verdana"/>
          <w:b/>
          <w:sz w:val="24"/>
          <w:szCs w:val="24"/>
        </w:rPr>
        <w:t xml:space="preserve"> with?</w:t>
      </w:r>
    </w:p>
    <w:p w14:paraId="1C8679B5" w14:textId="253A02DB" w:rsidR="003E329B" w:rsidRPr="00AF3452" w:rsidRDefault="003E329B">
      <w:pPr>
        <w:rPr>
          <w:rFonts w:ascii="Verdana" w:hAnsi="Verdana"/>
          <w:sz w:val="26"/>
          <w:szCs w:val="26"/>
        </w:rPr>
      </w:pPr>
    </w:p>
    <w:p w14:paraId="3D8C585C" w14:textId="50CABB60" w:rsidR="003E329B" w:rsidRDefault="003E329B" w:rsidP="00AF3452">
      <w:pPr>
        <w:jc w:val="left"/>
        <w:rPr>
          <w:rFonts w:ascii="Verdana" w:hAnsi="Verdana"/>
          <w:sz w:val="26"/>
          <w:szCs w:val="26"/>
        </w:rPr>
      </w:pPr>
      <w:r w:rsidRPr="00AF3452">
        <w:rPr>
          <w:rFonts w:ascii="Verdana" w:hAnsi="Verdana"/>
          <w:sz w:val="26"/>
          <w:szCs w:val="26"/>
        </w:rPr>
        <w:t xml:space="preserve">Step 1: </w:t>
      </w:r>
      <w:r w:rsidR="00AF3452" w:rsidRPr="00AF3452">
        <w:rPr>
          <w:rFonts w:ascii="Verdana" w:hAnsi="Verdana"/>
          <w:sz w:val="26"/>
          <w:szCs w:val="26"/>
        </w:rPr>
        <w:t>Tap “</w:t>
      </w:r>
      <w:r w:rsidR="00AF3452" w:rsidRPr="00AF3452">
        <w:rPr>
          <w:rFonts w:ascii="Verdana" w:hAnsi="Verdana"/>
          <w:color w:val="4472C4" w:themeColor="accent1"/>
          <w:sz w:val="26"/>
          <w:szCs w:val="26"/>
        </w:rPr>
        <w:t>Connected Devices</w:t>
      </w:r>
      <w:r w:rsidR="00AF3452" w:rsidRPr="00AF3452">
        <w:rPr>
          <w:rFonts w:ascii="Verdana" w:hAnsi="Verdana"/>
          <w:sz w:val="26"/>
          <w:szCs w:val="26"/>
        </w:rPr>
        <w:t>”</w:t>
      </w:r>
    </w:p>
    <w:p w14:paraId="0C833DDA" w14:textId="77777777" w:rsidR="00AF3452" w:rsidRPr="00AF3452" w:rsidRDefault="00AF3452" w:rsidP="00AF3452">
      <w:pPr>
        <w:jc w:val="left"/>
        <w:rPr>
          <w:rFonts w:ascii="Verdana" w:hAnsi="Verdana"/>
          <w:sz w:val="26"/>
          <w:szCs w:val="26"/>
        </w:rPr>
      </w:pPr>
    </w:p>
    <w:p w14:paraId="575BBF00" w14:textId="33A4A080" w:rsidR="003E329B" w:rsidRPr="00AF3452" w:rsidRDefault="005F4D27" w:rsidP="00AF3452">
      <w:pPr>
        <w:jc w:val="left"/>
        <w:rPr>
          <w:rFonts w:ascii="Verdana" w:hAnsi="Verdana"/>
          <w:sz w:val="26"/>
          <w:szCs w:val="26"/>
        </w:rPr>
      </w:pPr>
      <w:r>
        <w:rPr>
          <w:rFonts w:ascii="Verdana" w:hAnsi="Verdana"/>
          <w:noProof/>
          <w:sz w:val="26"/>
          <w:szCs w:val="26"/>
        </w:rPr>
        <w:drawing>
          <wp:inline distT="0" distB="0" distL="0" distR="0" wp14:anchorId="4DAE2E68" wp14:editId="178AF554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主页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D5446" w14:textId="57DACF4D" w:rsidR="003E329B" w:rsidRPr="00AF3452" w:rsidRDefault="003E329B" w:rsidP="00AF3452">
      <w:pPr>
        <w:jc w:val="left"/>
        <w:rPr>
          <w:rFonts w:ascii="Verdana" w:hAnsi="Verdana"/>
          <w:sz w:val="26"/>
          <w:szCs w:val="26"/>
        </w:rPr>
      </w:pPr>
    </w:p>
    <w:p w14:paraId="004F9DC9" w14:textId="5667873D" w:rsidR="00AF3452" w:rsidRPr="00AF3452" w:rsidRDefault="00AF3452" w:rsidP="00AF3452">
      <w:pPr>
        <w:jc w:val="left"/>
        <w:rPr>
          <w:rFonts w:ascii="Verdana" w:hAnsi="Verdana"/>
          <w:sz w:val="26"/>
          <w:szCs w:val="26"/>
        </w:rPr>
      </w:pPr>
      <w:r w:rsidRPr="00AF3452">
        <w:rPr>
          <w:rFonts w:ascii="Verdana" w:hAnsi="Verdana"/>
          <w:sz w:val="26"/>
          <w:szCs w:val="26"/>
        </w:rPr>
        <w:t xml:space="preserve">Step 2: Tap the device you want to check. </w:t>
      </w:r>
      <w:proofErr w:type="spellStart"/>
      <w:r w:rsidRPr="00AF3452">
        <w:rPr>
          <w:rFonts w:ascii="Verdana" w:hAnsi="Verdana"/>
          <w:sz w:val="26"/>
          <w:szCs w:val="26"/>
        </w:rPr>
        <w:t>E.g</w:t>
      </w:r>
      <w:proofErr w:type="spellEnd"/>
      <w:r w:rsidRPr="00AF3452">
        <w:rPr>
          <w:rFonts w:ascii="Verdana" w:hAnsi="Verdana"/>
          <w:sz w:val="26"/>
          <w:szCs w:val="26"/>
        </w:rPr>
        <w:t xml:space="preserve">: </w:t>
      </w:r>
      <w:r w:rsidR="005F4D27">
        <w:rPr>
          <w:rFonts w:ascii="Verdana" w:hAnsi="Verdana"/>
          <w:sz w:val="26"/>
          <w:szCs w:val="26"/>
        </w:rPr>
        <w:t>Galaxy-C7</w:t>
      </w:r>
    </w:p>
    <w:p w14:paraId="3FB11CC3" w14:textId="7D5F7540" w:rsidR="003E329B" w:rsidRPr="00AF3452" w:rsidRDefault="005F4D27" w:rsidP="00AF3452">
      <w:pPr>
        <w:jc w:val="left"/>
        <w:rPr>
          <w:rFonts w:ascii="Verdana" w:hAnsi="Verdana"/>
          <w:sz w:val="26"/>
          <w:szCs w:val="26"/>
        </w:rPr>
      </w:pPr>
      <w:r>
        <w:rPr>
          <w:rFonts w:ascii="Verdana" w:hAnsi="Verdana"/>
          <w:noProof/>
          <w:sz w:val="26"/>
          <w:szCs w:val="26"/>
        </w:rPr>
        <w:lastRenderedPageBreak/>
        <w:drawing>
          <wp:inline distT="0" distB="0" distL="0" distR="0" wp14:anchorId="52220C50" wp14:editId="38A74189">
            <wp:extent cx="3315163" cy="589679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查看连接状态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B6B26" w14:textId="26AA6FF7" w:rsidR="00AF3452" w:rsidRPr="00AF3452" w:rsidRDefault="00AF3452" w:rsidP="00AF3452">
      <w:pPr>
        <w:jc w:val="left"/>
        <w:rPr>
          <w:rFonts w:ascii="Verdana" w:hAnsi="Verdana"/>
          <w:sz w:val="26"/>
          <w:szCs w:val="26"/>
        </w:rPr>
      </w:pPr>
    </w:p>
    <w:p w14:paraId="7396246E" w14:textId="76F71BE4" w:rsidR="00AF3452" w:rsidRPr="00AF3452" w:rsidRDefault="00AF3452" w:rsidP="00AF3452">
      <w:pPr>
        <w:jc w:val="left"/>
        <w:rPr>
          <w:rFonts w:ascii="Verdana" w:hAnsi="Verdana"/>
          <w:sz w:val="26"/>
          <w:szCs w:val="26"/>
        </w:rPr>
      </w:pPr>
      <w:r w:rsidRPr="00AF3452">
        <w:rPr>
          <w:rFonts w:ascii="Verdana" w:hAnsi="Verdana"/>
          <w:sz w:val="26"/>
          <w:szCs w:val="26"/>
        </w:rPr>
        <w:t>Step 3: Tap “</w:t>
      </w:r>
      <w:r w:rsidRPr="00AF3452">
        <w:rPr>
          <w:rFonts w:ascii="Verdana" w:hAnsi="Verdana"/>
          <w:color w:val="4472C4" w:themeColor="accent1"/>
          <w:sz w:val="26"/>
          <w:szCs w:val="26"/>
        </w:rPr>
        <w:t>Details</w:t>
      </w:r>
      <w:r w:rsidRPr="00AF3452">
        <w:rPr>
          <w:rFonts w:ascii="Verdana" w:hAnsi="Verdana"/>
          <w:sz w:val="26"/>
          <w:szCs w:val="26"/>
        </w:rPr>
        <w:t>”</w:t>
      </w:r>
    </w:p>
    <w:p w14:paraId="10BCF478" w14:textId="7361639A" w:rsidR="003E329B" w:rsidRPr="00AF3452" w:rsidRDefault="005F4D27" w:rsidP="00AF3452">
      <w:pPr>
        <w:jc w:val="left"/>
        <w:rPr>
          <w:rFonts w:ascii="Verdana" w:hAnsi="Verdana"/>
          <w:sz w:val="26"/>
          <w:szCs w:val="26"/>
        </w:rPr>
      </w:pPr>
      <w:r>
        <w:rPr>
          <w:rFonts w:ascii="Verdana" w:hAnsi="Verdana"/>
          <w:noProof/>
          <w:sz w:val="26"/>
          <w:szCs w:val="26"/>
        </w:rPr>
        <w:lastRenderedPageBreak/>
        <w:drawing>
          <wp:inline distT="0" distB="0" distL="0" distR="0" wp14:anchorId="7A370F91" wp14:editId="67E18313">
            <wp:extent cx="3315163" cy="589679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tai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775A" w14:textId="7F329F00" w:rsidR="003E329B" w:rsidRPr="00AF3452" w:rsidRDefault="003E329B" w:rsidP="00AF3452">
      <w:pPr>
        <w:jc w:val="left"/>
        <w:rPr>
          <w:rFonts w:ascii="Verdana" w:hAnsi="Verdana"/>
          <w:sz w:val="26"/>
          <w:szCs w:val="26"/>
        </w:rPr>
      </w:pPr>
    </w:p>
    <w:p w14:paraId="540AB8C9" w14:textId="6874999A" w:rsidR="003E329B" w:rsidRPr="00AF3452" w:rsidRDefault="005F4D27" w:rsidP="00AF3452">
      <w:pPr>
        <w:jc w:val="left"/>
        <w:rPr>
          <w:rFonts w:ascii="Verdana" w:hAnsi="Verdana"/>
          <w:sz w:val="26"/>
          <w:szCs w:val="26"/>
        </w:rPr>
      </w:pPr>
      <w:r>
        <w:rPr>
          <w:rFonts w:ascii="Verdana" w:hAnsi="Verdana"/>
          <w:noProof/>
          <w:sz w:val="26"/>
          <w:szCs w:val="26"/>
        </w:rPr>
        <w:lastRenderedPageBreak/>
        <w:drawing>
          <wp:inline distT="0" distB="0" distL="0" distR="0" wp14:anchorId="5C35A540" wp14:editId="64E3E765">
            <wp:extent cx="3315163" cy="589679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nning roo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329B" w:rsidRPr="00AF3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1A"/>
    <w:rsid w:val="000E6C1A"/>
    <w:rsid w:val="003E329B"/>
    <w:rsid w:val="005F4D27"/>
    <w:rsid w:val="00811738"/>
    <w:rsid w:val="00A1008C"/>
    <w:rsid w:val="00AF3452"/>
    <w:rsid w:val="00E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F1E8E"/>
  <w15:chartTrackingRefBased/>
  <w15:docId w15:val="{22D2D7CF-893C-4229-927D-8085BF20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叶翰昆</cp:lastModifiedBy>
  <cp:revision>6</cp:revision>
  <dcterms:created xsi:type="dcterms:W3CDTF">2018-08-02T16:08:00Z</dcterms:created>
  <dcterms:modified xsi:type="dcterms:W3CDTF">2018-08-14T08:18:00Z</dcterms:modified>
</cp:coreProperties>
</file>